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42B7" w14:textId="09407E99" w:rsidR="00301BE6" w:rsidRPr="00A955E0" w:rsidRDefault="00301BE6" w:rsidP="00301BE6">
      <w:pPr>
        <w:spacing w:after="0"/>
        <w:rPr>
          <w:rFonts w:cstheme="minorHAnsi"/>
        </w:rPr>
      </w:pPr>
      <w:r>
        <w:rPr>
          <w:rFonts w:cstheme="minorHAnsi"/>
        </w:rPr>
        <w:t>F</w:t>
      </w:r>
      <w:r w:rsidRPr="00A955E0">
        <w:rPr>
          <w:rFonts w:cstheme="minorHAnsi"/>
        </w:rPr>
        <w:t>önsterrenovering</w:t>
      </w:r>
      <w:r>
        <w:rPr>
          <w:rFonts w:cstheme="minorHAnsi"/>
        </w:rPr>
        <w:t xml:space="preserve"> </w:t>
      </w:r>
      <w:r w:rsidRPr="00A955E0">
        <w:rPr>
          <w:rFonts w:cstheme="minorHAnsi"/>
        </w:rPr>
        <w:t>kommer att utföras</w:t>
      </w:r>
      <w:r>
        <w:rPr>
          <w:rFonts w:cstheme="minorHAnsi"/>
        </w:rPr>
        <w:t xml:space="preserve"> i fastigheten mellan</w:t>
      </w:r>
      <w:r w:rsidRPr="00A955E0">
        <w:rPr>
          <w:rFonts w:cstheme="minorHAnsi"/>
        </w:rPr>
        <w:t xml:space="preserve"> </w:t>
      </w:r>
      <w:r w:rsidR="006C307B">
        <w:rPr>
          <w:rFonts w:cstheme="minorHAnsi"/>
        </w:rPr>
        <w:t xml:space="preserve">31 juli – </w:t>
      </w:r>
      <w:r w:rsidR="00575192">
        <w:rPr>
          <w:rFonts w:cstheme="minorHAnsi"/>
        </w:rPr>
        <w:t>1 september</w:t>
      </w:r>
    </w:p>
    <w:p w14:paraId="7EEB1DED" w14:textId="0ECF8F5E" w:rsidR="00301BE6" w:rsidRPr="00A955E0" w:rsidRDefault="00301BE6" w:rsidP="00301BE6">
      <w:pPr>
        <w:spacing w:before="240"/>
        <w:rPr>
          <w:rFonts w:cstheme="minorHAnsi"/>
          <w:b/>
        </w:rPr>
      </w:pPr>
      <w:r>
        <w:rPr>
          <w:rFonts w:cstheme="min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DD8233" wp14:editId="176E7977">
                <wp:simplePos x="0" y="0"/>
                <wp:positionH relativeFrom="margin">
                  <wp:posOffset>986155</wp:posOffset>
                </wp:positionH>
                <wp:positionV relativeFrom="paragraph">
                  <wp:posOffset>818515</wp:posOffset>
                </wp:positionV>
                <wp:extent cx="3809682" cy="1104900"/>
                <wp:effectExtent l="0" t="0" r="1968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682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00963" id="Rektangel 6" o:spid="_x0000_s1026" style="position:absolute;margin-left:77.65pt;margin-top:64.45pt;width:299.95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" filled="f" strokecolor="black [3213]" strokeweight="2pt">
                <w10:wrap anchorx="margin"/>
              </v:rect>
            </w:pict>
          </mc:Fallback>
        </mc:AlternateContent>
      </w:r>
      <w:r>
        <w:rPr>
          <w:rFonts w:cstheme="minorHAnsi"/>
        </w:rPr>
        <w:t>V</w:t>
      </w:r>
      <w:r w:rsidRPr="009B30BE">
        <w:rPr>
          <w:rFonts w:cstheme="minorHAnsi"/>
        </w:rPr>
        <w:t xml:space="preserve">i behöver tillträde till er lägenhet </w:t>
      </w:r>
      <w:r>
        <w:rPr>
          <w:rFonts w:cstheme="minorHAnsi"/>
        </w:rPr>
        <w:t>de flesta vardagar</w:t>
      </w:r>
      <w:r w:rsidRPr="009B30BE">
        <w:rPr>
          <w:rFonts w:cstheme="minorHAnsi"/>
        </w:rPr>
        <w:t xml:space="preserve"> under tidsperioden</w:t>
      </w:r>
      <w:r>
        <w:rPr>
          <w:rFonts w:cstheme="minorHAnsi"/>
        </w:rPr>
        <w:t xml:space="preserve"> och behöver därför nycklar.</w:t>
      </w:r>
      <w:r w:rsidRPr="009B30BE">
        <w:rPr>
          <w:rFonts w:cstheme="minorHAnsi"/>
        </w:rPr>
        <w:t xml:space="preserve"> </w:t>
      </w:r>
      <w:r>
        <w:rPr>
          <w:rFonts w:cstheme="minorHAnsi"/>
        </w:rPr>
        <w:t>För att säkerställa en bra och smidig start försöker vi märka upp några lägenheter redan vid nyckelinsamlingen.</w:t>
      </w:r>
    </w:p>
    <w:p w14:paraId="1CE7F6D3" w14:textId="1CBD1A4A" w:rsidR="00301BE6" w:rsidRPr="0077774A" w:rsidRDefault="00301BE6" w:rsidP="00301BE6">
      <w:pPr>
        <w:spacing w:before="240"/>
        <w:jc w:val="center"/>
        <w:rPr>
          <w:rFonts w:cstheme="minorHAnsi"/>
          <w:b/>
          <w:color w:val="FF0000"/>
        </w:rPr>
      </w:pPr>
      <w:proofErr w:type="spellStart"/>
      <w:r w:rsidRPr="0077774A">
        <w:rPr>
          <w:rFonts w:cstheme="minorHAnsi"/>
          <w:b/>
          <w:color w:val="FF0000"/>
          <w:sz w:val="24"/>
          <w:szCs w:val="24"/>
        </w:rPr>
        <w:t>Nyckelinsamling</w:t>
      </w:r>
      <w:proofErr w:type="spellEnd"/>
      <w:r w:rsidRPr="0077774A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 xml:space="preserve">och </w:t>
      </w:r>
      <w:proofErr w:type="gramStart"/>
      <w:r>
        <w:rPr>
          <w:rFonts w:cstheme="minorHAnsi"/>
          <w:color w:val="FF0000"/>
          <w:sz w:val="24"/>
          <w:szCs w:val="24"/>
        </w:rPr>
        <w:t>start uppmärkning</w:t>
      </w:r>
      <w:proofErr w:type="gramEnd"/>
      <w:r>
        <w:rPr>
          <w:rFonts w:cstheme="minorHAnsi"/>
          <w:color w:val="FF0000"/>
          <w:sz w:val="24"/>
          <w:szCs w:val="24"/>
        </w:rPr>
        <w:t xml:space="preserve"> fönster</w:t>
      </w:r>
    </w:p>
    <w:p w14:paraId="0CCAA002" w14:textId="46D32173" w:rsidR="00301BE6" w:rsidRDefault="002F6668" w:rsidP="00301BE6">
      <w:pPr>
        <w:spacing w:after="0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Sköntorpsvägen 12</w:t>
      </w:r>
      <w:r w:rsidR="00814A62">
        <w:rPr>
          <w:rFonts w:cstheme="minorHAnsi"/>
          <w:color w:val="FF0000"/>
        </w:rPr>
        <w:t>6</w:t>
      </w:r>
      <w:r w:rsidR="005E12A2">
        <w:rPr>
          <w:rFonts w:cstheme="minorHAnsi"/>
          <w:color w:val="FF0000"/>
        </w:rPr>
        <w:t xml:space="preserve"> längs ner</w:t>
      </w:r>
      <w:r w:rsidR="004C6323">
        <w:rPr>
          <w:rFonts w:cstheme="minorHAnsi"/>
          <w:color w:val="FF0000"/>
        </w:rPr>
        <w:t xml:space="preserve"> i porten</w:t>
      </w:r>
      <w:r w:rsidR="00074081">
        <w:rPr>
          <w:rFonts w:cstheme="minorHAnsi"/>
          <w:color w:val="FF0000"/>
        </w:rPr>
        <w:t xml:space="preserve">: </w:t>
      </w:r>
    </w:p>
    <w:p w14:paraId="5AFE7F20" w14:textId="00EEA993" w:rsidR="002E7D2F" w:rsidRDefault="002E7D2F" w:rsidP="00301BE6">
      <w:pPr>
        <w:spacing w:after="0"/>
        <w:jc w:val="center"/>
        <w:rPr>
          <w:rFonts w:cstheme="minorHAnsi"/>
          <w:color w:val="FF0000"/>
        </w:rPr>
      </w:pPr>
      <w:r w:rsidRPr="004D1245">
        <w:rPr>
          <w:rFonts w:cstheme="minorHAnsi"/>
        </w:rPr>
        <w:t>Insamling 1:</w:t>
      </w:r>
      <w:r w:rsidR="005E12A2" w:rsidRPr="004D1245">
        <w:rPr>
          <w:rFonts w:cstheme="minorHAnsi"/>
        </w:rPr>
        <w:t xml:space="preserve"> </w:t>
      </w:r>
      <w:r w:rsidR="005E12A2">
        <w:rPr>
          <w:rFonts w:cstheme="minorHAnsi"/>
          <w:color w:val="FF0000"/>
        </w:rPr>
        <w:t>fredag</w:t>
      </w:r>
      <w:r>
        <w:rPr>
          <w:rFonts w:cstheme="minorHAnsi"/>
          <w:color w:val="FF0000"/>
        </w:rPr>
        <w:t xml:space="preserve"> </w:t>
      </w:r>
      <w:r w:rsidR="00590AD1">
        <w:rPr>
          <w:rFonts w:cstheme="minorHAnsi"/>
          <w:color w:val="FF0000"/>
        </w:rPr>
        <w:t xml:space="preserve">22 juni </w:t>
      </w:r>
      <w:proofErr w:type="spellStart"/>
      <w:r w:rsidR="00590AD1">
        <w:rPr>
          <w:rFonts w:cstheme="minorHAnsi"/>
          <w:color w:val="FF0000"/>
        </w:rPr>
        <w:t>kl</w:t>
      </w:r>
      <w:proofErr w:type="spellEnd"/>
      <w:r w:rsidR="00590AD1">
        <w:rPr>
          <w:rFonts w:cstheme="minorHAnsi"/>
          <w:color w:val="FF0000"/>
        </w:rPr>
        <w:t xml:space="preserve"> 0</w:t>
      </w:r>
      <w:r w:rsidR="00BD1D26">
        <w:rPr>
          <w:rFonts w:cstheme="minorHAnsi"/>
          <w:color w:val="FF0000"/>
        </w:rPr>
        <w:t>8:00</w:t>
      </w:r>
      <w:r w:rsidR="00590AD1">
        <w:rPr>
          <w:rFonts w:cstheme="minorHAnsi"/>
          <w:color w:val="FF0000"/>
        </w:rPr>
        <w:t xml:space="preserve"> – 08:</w:t>
      </w:r>
      <w:r w:rsidR="00BD1D26">
        <w:rPr>
          <w:rFonts w:cstheme="minorHAnsi"/>
          <w:color w:val="FF0000"/>
        </w:rPr>
        <w:t>30</w:t>
      </w:r>
    </w:p>
    <w:p w14:paraId="0BC20589" w14:textId="1B4F4F74" w:rsidR="004C6323" w:rsidRDefault="00BD1D26" w:rsidP="00BD1D26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 xml:space="preserve">                                                     </w:t>
      </w:r>
      <w:r w:rsidR="004C6323" w:rsidRPr="004D1245">
        <w:rPr>
          <w:rFonts w:cstheme="minorHAnsi"/>
        </w:rPr>
        <w:t xml:space="preserve">Insamling 2: </w:t>
      </w:r>
      <w:r w:rsidR="004C6323">
        <w:rPr>
          <w:rFonts w:cstheme="minorHAnsi"/>
          <w:color w:val="FF0000"/>
        </w:rPr>
        <w:t xml:space="preserve">fredag 28 juli </w:t>
      </w:r>
      <w:proofErr w:type="spellStart"/>
      <w:r w:rsidR="004C6323">
        <w:rPr>
          <w:rFonts w:cstheme="minorHAnsi"/>
          <w:color w:val="FF0000"/>
        </w:rPr>
        <w:t>kl</w:t>
      </w:r>
      <w:proofErr w:type="spellEnd"/>
      <w:r w:rsidR="004C6323">
        <w:rPr>
          <w:rFonts w:cstheme="minorHAnsi"/>
          <w:color w:val="FF0000"/>
        </w:rPr>
        <w:t xml:space="preserve"> 0</w:t>
      </w:r>
      <w:r>
        <w:rPr>
          <w:rFonts w:cstheme="minorHAnsi"/>
          <w:color w:val="FF0000"/>
        </w:rPr>
        <w:t>8:00</w:t>
      </w:r>
      <w:r w:rsidR="004C6323">
        <w:rPr>
          <w:rFonts w:cstheme="minorHAnsi"/>
          <w:color w:val="FF0000"/>
        </w:rPr>
        <w:t xml:space="preserve"> – 08:</w:t>
      </w:r>
      <w:r>
        <w:rPr>
          <w:rFonts w:cstheme="minorHAnsi"/>
          <w:color w:val="FF0000"/>
        </w:rPr>
        <w:t>30</w:t>
      </w:r>
    </w:p>
    <w:p w14:paraId="0344877D" w14:textId="77777777" w:rsidR="009A2087" w:rsidRPr="002B035A" w:rsidRDefault="009A2087" w:rsidP="00301BE6">
      <w:pPr>
        <w:spacing w:after="0"/>
        <w:jc w:val="center"/>
        <w:rPr>
          <w:rFonts w:cstheme="minorHAnsi"/>
          <w:color w:val="FF0000"/>
        </w:rPr>
      </w:pPr>
    </w:p>
    <w:p w14:paraId="5469132A" w14:textId="77777777" w:rsidR="00301BE6" w:rsidRDefault="00301BE6" w:rsidP="00301BE6">
      <w:pPr>
        <w:pStyle w:val="Liststycke"/>
        <w:numPr>
          <w:ilvl w:val="0"/>
          <w:numId w:val="1"/>
        </w:numPr>
        <w:rPr>
          <w:rFonts w:cstheme="minorHAnsi"/>
        </w:rPr>
      </w:pPr>
      <w:r w:rsidRPr="00CE5B49">
        <w:rPr>
          <w:rFonts w:cstheme="minorHAnsi"/>
        </w:rPr>
        <w:t>A</w:t>
      </w:r>
      <w:r>
        <w:rPr>
          <w:rFonts w:cstheme="minorHAnsi"/>
        </w:rPr>
        <w:t>llt arbete utför</w:t>
      </w:r>
      <w:r w:rsidRPr="00CE5B49">
        <w:rPr>
          <w:rFonts w:cstheme="minorHAnsi"/>
        </w:rPr>
        <w:t>s inifrån</w:t>
      </w:r>
      <w:r>
        <w:rPr>
          <w:rFonts w:cstheme="minorHAnsi"/>
        </w:rPr>
        <w:t xml:space="preserve"> lägenheterna</w:t>
      </w:r>
      <w:r w:rsidRPr="00CE5B49">
        <w:rPr>
          <w:rFonts w:cstheme="minorHAnsi"/>
        </w:rPr>
        <w:t xml:space="preserve">. </w:t>
      </w:r>
    </w:p>
    <w:p w14:paraId="5E111310" w14:textId="77777777" w:rsidR="00301BE6" w:rsidRDefault="00301BE6" w:rsidP="00301BE6">
      <w:pPr>
        <w:pStyle w:val="Liststycke"/>
        <w:numPr>
          <w:ilvl w:val="0"/>
          <w:numId w:val="1"/>
        </w:numPr>
        <w:rPr>
          <w:rFonts w:cstheme="minorHAnsi"/>
        </w:rPr>
      </w:pPr>
      <w:r w:rsidRPr="00A81973">
        <w:rPr>
          <w:rFonts w:cstheme="minorHAnsi"/>
          <w:b/>
          <w:bCs/>
          <w:color w:val="FF0000"/>
          <w:sz w:val="28"/>
          <w:szCs w:val="28"/>
          <w:u w:val="single"/>
        </w:rPr>
        <w:t>Plocka bort allt från fönstren och ca 2 meter runtomkring</w:t>
      </w:r>
      <w:r>
        <w:rPr>
          <w:rFonts w:cstheme="minorHAnsi"/>
        </w:rPr>
        <w:t>,</w:t>
      </w:r>
      <w:r w:rsidRPr="00CE5B49">
        <w:rPr>
          <w:rFonts w:cstheme="minorHAnsi"/>
        </w:rPr>
        <w:t xml:space="preserve"> gäller samtliga fönster och terrasser/balkonger. </w:t>
      </w:r>
      <w:r>
        <w:rPr>
          <w:rFonts w:cstheme="minorHAnsi"/>
        </w:rPr>
        <w:t>Vi ansvarar ej för icke bortplockade saker.</w:t>
      </w:r>
    </w:p>
    <w:p w14:paraId="501540BA" w14:textId="557AC22A" w:rsidR="00301BE6" w:rsidRPr="005D5ECA" w:rsidRDefault="00301BE6" w:rsidP="00301BE6">
      <w:pPr>
        <w:pStyle w:val="Liststycke"/>
        <w:numPr>
          <w:ilvl w:val="0"/>
          <w:numId w:val="1"/>
        </w:numPr>
        <w:rPr>
          <w:rFonts w:cstheme="minorHAnsi"/>
        </w:rPr>
      </w:pPr>
      <w:r w:rsidRPr="00CE5B49">
        <w:rPr>
          <w:rFonts w:cstheme="minorHAnsi"/>
        </w:rPr>
        <w:t>Rulla ihop mattor så att en fri väg lämnas till ytterdörren. Vi täcker</w:t>
      </w:r>
      <w:r>
        <w:rPr>
          <w:rFonts w:cstheme="minorHAnsi"/>
        </w:rPr>
        <w:t xml:space="preserve"> sedan</w:t>
      </w:r>
      <w:r w:rsidRPr="00CE5B49">
        <w:rPr>
          <w:rFonts w:cstheme="minorHAnsi"/>
        </w:rPr>
        <w:t xml:space="preserve"> golvet framför fönstren med skyddsmattor.</w:t>
      </w:r>
    </w:p>
    <w:p w14:paraId="5A60F955" w14:textId="58F94363" w:rsidR="00301BE6" w:rsidRPr="00684B30" w:rsidRDefault="00301BE6" w:rsidP="00301BE6">
      <w:pPr>
        <w:pStyle w:val="Liststycke"/>
        <w:numPr>
          <w:ilvl w:val="0"/>
          <w:numId w:val="1"/>
        </w:numPr>
        <w:rPr>
          <w:rFonts w:cstheme="minorHAnsi"/>
        </w:rPr>
      </w:pPr>
      <w:r w:rsidRPr="005D5ECA">
        <w:rPr>
          <w:rFonts w:cstheme="minorHAnsi"/>
        </w:rPr>
        <w:t>Vid arbetet används slipmaskin med dammsugare</w:t>
      </w:r>
      <w:r>
        <w:rPr>
          <w:rFonts w:cstheme="minorHAnsi"/>
        </w:rPr>
        <w:t xml:space="preserve"> för att minska dammspridning</w:t>
      </w:r>
      <w:r w:rsidRPr="005D5ECA">
        <w:rPr>
          <w:rFonts w:cstheme="minorHAnsi"/>
        </w:rPr>
        <w:t>. Efter färdigställt</w:t>
      </w:r>
      <w:r>
        <w:rPr>
          <w:rFonts w:cstheme="minorHAnsi"/>
        </w:rPr>
        <w:t xml:space="preserve"> arbete utförs </w:t>
      </w:r>
      <w:r w:rsidRPr="00CE5B49">
        <w:rPr>
          <w:rFonts w:cstheme="minorHAnsi"/>
        </w:rPr>
        <w:t xml:space="preserve">en enklare grovstädning av ytorna runt </w:t>
      </w:r>
      <w:r w:rsidRPr="009B30BE">
        <w:rPr>
          <w:rFonts w:cstheme="minorHAnsi"/>
        </w:rPr>
        <w:t xml:space="preserve">fönstren. </w:t>
      </w:r>
    </w:p>
    <w:p w14:paraId="554A22F2" w14:textId="130C467F" w:rsidR="00301BE6" w:rsidRDefault="00C270C2" w:rsidP="00301BE6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 w:rsidRPr="00A955E0">
        <w:rPr>
          <w:rFonts w:cstheme="minorHAnsi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59267A" wp14:editId="1964118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5695950" cy="115252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F56F2" id="Rektangel 3" o:spid="_x0000_s1026" style="position:absolute;margin-left:397.3pt;margin-top:5.85pt;width:448.5pt;height:90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" filled="f" strokecolor="black [3213]" strokeweight="2pt">
                <w10:wrap anchorx="margin"/>
              </v:rect>
            </w:pict>
          </mc:Fallback>
        </mc:AlternateContent>
      </w:r>
    </w:p>
    <w:p w14:paraId="182B7B6D" w14:textId="77777777" w:rsidR="00301BE6" w:rsidRDefault="00301BE6" w:rsidP="00301BE6">
      <w:pPr>
        <w:tabs>
          <w:tab w:val="left" w:pos="1276"/>
          <w:tab w:val="left" w:pos="2977"/>
          <w:tab w:val="left" w:pos="5670"/>
        </w:tabs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F176AD">
        <w:rPr>
          <w:rFonts w:cstheme="minorHAnsi"/>
          <w:b/>
          <w:color w:val="FF0000"/>
          <w:sz w:val="24"/>
          <w:szCs w:val="24"/>
        </w:rPr>
        <w:t>Tidpla</w:t>
      </w:r>
      <w:r>
        <w:rPr>
          <w:rFonts w:cstheme="minorHAnsi"/>
          <w:b/>
          <w:color w:val="FF0000"/>
          <w:sz w:val="24"/>
          <w:szCs w:val="24"/>
        </w:rPr>
        <w:t>n</w:t>
      </w:r>
    </w:p>
    <w:p w14:paraId="20D8550E" w14:textId="70F61CE5" w:rsidR="00301BE6" w:rsidRDefault="005E12A2" w:rsidP="005E12A2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F04615" w:rsidRPr="005E12A2">
        <w:rPr>
          <w:rFonts w:cstheme="minorHAnsi"/>
          <w:sz w:val="28"/>
          <w:szCs w:val="28"/>
        </w:rPr>
        <w:t>Sköntorpsvägen 12</w:t>
      </w:r>
      <w:r w:rsidR="00814A62" w:rsidRPr="005E12A2">
        <w:rPr>
          <w:rFonts w:cstheme="minorHAnsi"/>
          <w:sz w:val="28"/>
          <w:szCs w:val="28"/>
        </w:rPr>
        <w:t>6</w:t>
      </w:r>
      <w:r w:rsidR="007C2176" w:rsidRPr="005E12A2">
        <w:rPr>
          <w:rFonts w:cstheme="minorHAnsi"/>
          <w:sz w:val="28"/>
          <w:szCs w:val="28"/>
        </w:rPr>
        <w:t>,</w:t>
      </w:r>
      <w:r w:rsidR="00F04615" w:rsidRPr="005E12A2">
        <w:rPr>
          <w:rFonts w:cstheme="minorHAnsi"/>
          <w:sz w:val="28"/>
          <w:szCs w:val="28"/>
        </w:rPr>
        <w:t xml:space="preserve"> vån </w:t>
      </w:r>
      <w:r>
        <w:rPr>
          <w:rFonts w:cstheme="minorHAnsi"/>
          <w:sz w:val="28"/>
          <w:szCs w:val="28"/>
        </w:rPr>
        <w:t>10–7</w:t>
      </w:r>
      <w:r w:rsidR="007A525A" w:rsidRPr="005E12A2">
        <w:rPr>
          <w:rFonts w:cstheme="minorHAnsi"/>
          <w:sz w:val="28"/>
          <w:szCs w:val="28"/>
        </w:rPr>
        <w:t xml:space="preserve">: </w:t>
      </w:r>
      <w:r w:rsidR="00B802B9">
        <w:rPr>
          <w:rFonts w:cstheme="minorHAnsi"/>
          <w:color w:val="FF0000"/>
          <w:sz w:val="28"/>
          <w:szCs w:val="28"/>
        </w:rPr>
        <w:t>31 juli – 18 augusti</w:t>
      </w:r>
    </w:p>
    <w:p w14:paraId="538769B8" w14:textId="49E115F0" w:rsidR="00B802B9" w:rsidRDefault="005E12A2" w:rsidP="005E12A2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B802B9" w:rsidRPr="005E12A2">
        <w:rPr>
          <w:rFonts w:cstheme="minorHAnsi"/>
          <w:sz w:val="28"/>
          <w:szCs w:val="28"/>
        </w:rPr>
        <w:t>Sköntorpsvägen 12</w:t>
      </w:r>
      <w:r w:rsidR="00814A62" w:rsidRPr="005E12A2">
        <w:rPr>
          <w:rFonts w:cstheme="minorHAnsi"/>
          <w:sz w:val="28"/>
          <w:szCs w:val="28"/>
        </w:rPr>
        <w:t>6</w:t>
      </w:r>
      <w:r w:rsidR="00B802B9" w:rsidRPr="005E12A2">
        <w:rPr>
          <w:rFonts w:cstheme="minorHAnsi"/>
          <w:sz w:val="28"/>
          <w:szCs w:val="28"/>
        </w:rPr>
        <w:t xml:space="preserve">, vån </w:t>
      </w:r>
      <w:r>
        <w:rPr>
          <w:rFonts w:cstheme="minorHAnsi"/>
          <w:sz w:val="28"/>
          <w:szCs w:val="28"/>
        </w:rPr>
        <w:t>6–4</w:t>
      </w:r>
      <w:r w:rsidR="007C2176" w:rsidRPr="005E12A2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color w:val="FF0000"/>
          <w:sz w:val="28"/>
          <w:szCs w:val="28"/>
        </w:rPr>
        <w:t>7–25</w:t>
      </w:r>
      <w:r w:rsidR="007C2176">
        <w:rPr>
          <w:rFonts w:cstheme="minorHAnsi"/>
          <w:color w:val="FF0000"/>
          <w:sz w:val="28"/>
          <w:szCs w:val="28"/>
        </w:rPr>
        <w:t xml:space="preserve"> augusti</w:t>
      </w:r>
    </w:p>
    <w:p w14:paraId="139A6F46" w14:textId="59134E36" w:rsidR="007C2176" w:rsidRPr="007530F7" w:rsidRDefault="005E12A2" w:rsidP="005E12A2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="007C2176" w:rsidRPr="005E12A2">
        <w:rPr>
          <w:rFonts w:cstheme="minorHAnsi"/>
          <w:sz w:val="28"/>
          <w:szCs w:val="28"/>
        </w:rPr>
        <w:t>Sköntorpsvägen 12</w:t>
      </w:r>
      <w:r w:rsidR="00814A62" w:rsidRPr="005E12A2">
        <w:rPr>
          <w:rFonts w:cstheme="minorHAnsi"/>
          <w:sz w:val="28"/>
          <w:szCs w:val="28"/>
        </w:rPr>
        <w:t>6</w:t>
      </w:r>
      <w:r w:rsidR="007C2176" w:rsidRPr="005E12A2">
        <w:rPr>
          <w:rFonts w:cstheme="minorHAnsi"/>
          <w:sz w:val="28"/>
          <w:szCs w:val="28"/>
        </w:rPr>
        <w:t xml:space="preserve">, vån </w:t>
      </w:r>
      <w:r>
        <w:rPr>
          <w:rFonts w:cstheme="minorHAnsi"/>
          <w:sz w:val="28"/>
          <w:szCs w:val="28"/>
        </w:rPr>
        <w:t>3-bv</w:t>
      </w:r>
      <w:r w:rsidR="00C0312E" w:rsidRPr="005E12A2">
        <w:rPr>
          <w:rFonts w:cstheme="minorHAnsi"/>
          <w:sz w:val="28"/>
          <w:szCs w:val="28"/>
        </w:rPr>
        <w:t xml:space="preserve">: </w:t>
      </w:r>
      <w:r w:rsidR="00C0312E">
        <w:rPr>
          <w:rFonts w:cstheme="minorHAnsi"/>
          <w:color w:val="FF0000"/>
          <w:sz w:val="28"/>
          <w:szCs w:val="28"/>
        </w:rPr>
        <w:t>14 augusti – 1 september</w:t>
      </w:r>
    </w:p>
    <w:p w14:paraId="6B4C5D18" w14:textId="77777777" w:rsidR="00301BE6" w:rsidRPr="00F7362A" w:rsidRDefault="00301BE6" w:rsidP="00301BE6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  <w:b/>
        </w:rPr>
      </w:pPr>
    </w:p>
    <w:p w14:paraId="6B9C51A9" w14:textId="77777777" w:rsidR="00301BE6" w:rsidRPr="00F7362A" w:rsidRDefault="00301BE6" w:rsidP="00301BE6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  <w:b/>
        </w:rPr>
      </w:pPr>
    </w:p>
    <w:p w14:paraId="66F5A89E" w14:textId="77777777" w:rsidR="00301BE6" w:rsidRPr="00A955E0" w:rsidRDefault="00301BE6" w:rsidP="00301BE6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 w:rsidRPr="00A955E0">
        <w:rPr>
          <w:rFonts w:cstheme="minorHAnsi"/>
          <w:b/>
        </w:rPr>
        <w:t>Arbetsgången är följande</w:t>
      </w:r>
      <w:r w:rsidRPr="00A955E0">
        <w:rPr>
          <w:rFonts w:cstheme="minorHAnsi"/>
        </w:rPr>
        <w:t xml:space="preserve">: </w:t>
      </w:r>
    </w:p>
    <w:p w14:paraId="7952A8B6" w14:textId="77777777" w:rsidR="00301BE6" w:rsidRDefault="00301BE6" w:rsidP="00301BE6">
      <w:pPr>
        <w:pStyle w:val="Liststycke"/>
        <w:numPr>
          <w:ilvl w:val="0"/>
          <w:numId w:val="1"/>
        </w:num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>
        <w:rPr>
          <w:rFonts w:cstheme="minorHAnsi"/>
        </w:rPr>
        <w:t xml:space="preserve">Bågarna separeras. Ytterbågarna tas till verkstad, innerbågarna hänger kvar. </w:t>
      </w:r>
    </w:p>
    <w:p w14:paraId="731F3CDC" w14:textId="77777777" w:rsidR="00301BE6" w:rsidRPr="002C49F1" w:rsidRDefault="00301BE6" w:rsidP="00301BE6">
      <w:pPr>
        <w:pStyle w:val="Liststycke"/>
        <w:numPr>
          <w:ilvl w:val="0"/>
          <w:numId w:val="1"/>
        </w:num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>
        <w:rPr>
          <w:rFonts w:cstheme="minorHAnsi"/>
        </w:rPr>
        <w:t>Vid tillval, tex invändig målning plockas alla fönster ut i sin helhet och transporters till verkstad.</w:t>
      </w:r>
    </w:p>
    <w:p w14:paraId="106EAFBF" w14:textId="77777777" w:rsidR="00301BE6" w:rsidRDefault="00301BE6" w:rsidP="00301BE6">
      <w:pPr>
        <w:pStyle w:val="Liststycke"/>
        <w:numPr>
          <w:ilvl w:val="0"/>
          <w:numId w:val="1"/>
        </w:num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 w:rsidRPr="00CE5B49">
        <w:rPr>
          <w:rFonts w:cstheme="minorHAnsi"/>
        </w:rPr>
        <w:t xml:space="preserve">Fönsterskydd i form av ”paraplyer” monteras. </w:t>
      </w:r>
    </w:p>
    <w:p w14:paraId="0158F48D" w14:textId="77777777" w:rsidR="00301BE6" w:rsidRDefault="00301BE6" w:rsidP="00301BE6">
      <w:pPr>
        <w:pStyle w:val="Liststycke"/>
        <w:numPr>
          <w:ilvl w:val="0"/>
          <w:numId w:val="1"/>
        </w:num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>
        <w:rPr>
          <w:rFonts w:cstheme="minorHAnsi"/>
        </w:rPr>
        <w:t>Karmarna, som sitter fast i fasaden, behandlas inifrån lägenheterna.</w:t>
      </w:r>
    </w:p>
    <w:p w14:paraId="4CAA879C" w14:textId="77777777" w:rsidR="00301BE6" w:rsidRDefault="00301BE6" w:rsidP="00301BE6">
      <w:pPr>
        <w:pStyle w:val="Liststycke"/>
        <w:numPr>
          <w:ilvl w:val="0"/>
          <w:numId w:val="1"/>
        </w:num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 w:rsidRPr="00CE5B49">
        <w:rPr>
          <w:rFonts w:cstheme="minorHAnsi"/>
        </w:rPr>
        <w:t>Persienner kommer att sitta kvar, uttjänta persienner ansvarar vi ej för.</w:t>
      </w:r>
    </w:p>
    <w:p w14:paraId="452142F7" w14:textId="4CF3187A" w:rsidR="00301BE6" w:rsidRPr="006471FA" w:rsidRDefault="00301BE6" w:rsidP="00301BE6">
      <w:pPr>
        <w:pStyle w:val="Liststycke"/>
        <w:numPr>
          <w:ilvl w:val="0"/>
          <w:numId w:val="1"/>
        </w:num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>
        <w:rPr>
          <w:rFonts w:cstheme="minorHAnsi"/>
        </w:rPr>
        <w:t xml:space="preserve">Fönstren skrapas, slipas, kittas, målas </w:t>
      </w:r>
      <w:r w:rsidR="00575192">
        <w:rPr>
          <w:rFonts w:cstheme="minorHAnsi"/>
        </w:rPr>
        <w:t xml:space="preserve">utvändigt </w:t>
      </w:r>
      <w:r>
        <w:rPr>
          <w:rFonts w:cstheme="minorHAnsi"/>
        </w:rPr>
        <w:t>och nya tätlister monteras.</w:t>
      </w:r>
    </w:p>
    <w:p w14:paraId="2812D420" w14:textId="77777777" w:rsidR="00301BE6" w:rsidRPr="00CE5B49" w:rsidRDefault="00301BE6" w:rsidP="00301BE6">
      <w:pPr>
        <w:pStyle w:val="Liststycke"/>
        <w:numPr>
          <w:ilvl w:val="0"/>
          <w:numId w:val="1"/>
        </w:numPr>
        <w:tabs>
          <w:tab w:val="left" w:pos="1276"/>
          <w:tab w:val="left" w:pos="2977"/>
          <w:tab w:val="left" w:pos="5670"/>
        </w:tabs>
        <w:spacing w:after="0"/>
        <w:rPr>
          <w:rFonts w:cstheme="minorHAnsi"/>
        </w:rPr>
      </w:pPr>
      <w:r>
        <w:rPr>
          <w:rFonts w:cstheme="minorHAnsi"/>
        </w:rPr>
        <w:t>Bågarna hängs tillbaka och synas av.</w:t>
      </w:r>
    </w:p>
    <w:p w14:paraId="756093A8" w14:textId="77777777" w:rsidR="00301BE6" w:rsidRDefault="00301BE6" w:rsidP="00301BE6">
      <w:pPr>
        <w:tabs>
          <w:tab w:val="left" w:pos="1276"/>
          <w:tab w:val="left" w:pos="2977"/>
          <w:tab w:val="left" w:pos="5670"/>
        </w:tabs>
        <w:rPr>
          <w:rFonts w:cstheme="minorHAnsi"/>
          <w:b/>
          <w:sz w:val="24"/>
          <w:szCs w:val="24"/>
        </w:rPr>
      </w:pPr>
    </w:p>
    <w:p w14:paraId="150D918A" w14:textId="77777777" w:rsidR="00301BE6" w:rsidRDefault="00301BE6" w:rsidP="00301BE6">
      <w:pPr>
        <w:tabs>
          <w:tab w:val="left" w:pos="1276"/>
          <w:tab w:val="left" w:pos="2977"/>
          <w:tab w:val="left" w:pos="567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Kontaktperson</w:t>
      </w:r>
      <w:r w:rsidRPr="007445B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Mälardalens Fönsterrenovering AB:</w:t>
      </w:r>
    </w:p>
    <w:p w14:paraId="44951833" w14:textId="607F70C0" w:rsidR="00301BE6" w:rsidRDefault="005E12A2" w:rsidP="00301BE6">
      <w:pPr>
        <w:tabs>
          <w:tab w:val="left" w:pos="1276"/>
          <w:tab w:val="left" w:pos="2977"/>
          <w:tab w:val="left" w:pos="567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Mathias Olsson</w:t>
      </w:r>
      <w:r w:rsidR="00301BE6">
        <w:rPr>
          <w:rFonts w:cstheme="minorHAnsi"/>
          <w:b/>
          <w:sz w:val="24"/>
          <w:szCs w:val="24"/>
        </w:rPr>
        <w:t>, projektledare</w:t>
      </w:r>
      <w:r>
        <w:rPr>
          <w:rFonts w:cstheme="minorHAnsi"/>
          <w:b/>
          <w:sz w:val="24"/>
          <w:szCs w:val="24"/>
        </w:rPr>
        <w:t xml:space="preserve">                Kristoffer Kettley, projektledare Vån </w:t>
      </w:r>
      <w:r w:rsidR="00BD1D26">
        <w:rPr>
          <w:rFonts w:cstheme="minorHAnsi"/>
          <w:b/>
          <w:sz w:val="24"/>
          <w:szCs w:val="24"/>
        </w:rPr>
        <w:t>10–7</w:t>
      </w:r>
    </w:p>
    <w:p w14:paraId="26CE37CB" w14:textId="159D2BDA" w:rsidR="00301BE6" w:rsidRPr="005E12A2" w:rsidRDefault="00301BE6" w:rsidP="00301BE6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5E12A2">
        <w:rPr>
          <w:rFonts w:cstheme="minorHAnsi"/>
          <w:b/>
          <w:sz w:val="24"/>
          <w:szCs w:val="24"/>
          <w:lang w:val="en-US"/>
        </w:rPr>
        <w:t xml:space="preserve">Mail: </w:t>
      </w:r>
      <w:r w:rsidR="004D1245" w:rsidRPr="00BD1D26">
        <w:rPr>
          <w:rFonts w:cstheme="minorHAnsi"/>
          <w:b/>
          <w:sz w:val="24"/>
          <w:szCs w:val="24"/>
          <w:lang w:val="en-US"/>
        </w:rPr>
        <w:t>mathias@malardalen.nu</w:t>
      </w:r>
      <w:r w:rsidR="005E12A2" w:rsidRPr="005E12A2">
        <w:rPr>
          <w:rFonts w:cstheme="minorHAnsi"/>
          <w:b/>
          <w:sz w:val="24"/>
          <w:szCs w:val="24"/>
          <w:lang w:val="en-US"/>
        </w:rPr>
        <w:t xml:space="preserve">              </w:t>
      </w:r>
      <w:r w:rsidR="005E12A2">
        <w:rPr>
          <w:rFonts w:cstheme="minorHAnsi"/>
          <w:b/>
          <w:sz w:val="24"/>
          <w:szCs w:val="24"/>
          <w:lang w:val="en-US"/>
        </w:rPr>
        <w:t xml:space="preserve"> </w:t>
      </w:r>
      <w:r w:rsidR="005E12A2" w:rsidRPr="005E12A2">
        <w:rPr>
          <w:rFonts w:cstheme="minorHAnsi"/>
          <w:b/>
          <w:sz w:val="24"/>
          <w:szCs w:val="24"/>
          <w:lang w:val="en-US"/>
        </w:rPr>
        <w:t>Mail: kristoffer@</w:t>
      </w:r>
      <w:r w:rsidR="005E12A2">
        <w:rPr>
          <w:rFonts w:cstheme="minorHAnsi"/>
          <w:b/>
          <w:sz w:val="24"/>
          <w:szCs w:val="24"/>
          <w:lang w:val="en-US"/>
        </w:rPr>
        <w:t>malardalen.nu</w:t>
      </w:r>
    </w:p>
    <w:p w14:paraId="503F235D" w14:textId="6828CF6A" w:rsidR="00301BE6" w:rsidRPr="004D1245" w:rsidRDefault="00301BE6" w:rsidP="00301BE6">
      <w:pPr>
        <w:tabs>
          <w:tab w:val="left" w:pos="1276"/>
          <w:tab w:val="left" w:pos="2977"/>
          <w:tab w:val="left" w:pos="5670"/>
        </w:tabs>
        <w:spacing w:after="0"/>
        <w:rPr>
          <w:rFonts w:cstheme="minorHAnsi"/>
          <w:b/>
          <w:sz w:val="20"/>
          <w:szCs w:val="20"/>
        </w:rPr>
      </w:pPr>
      <w:r w:rsidRPr="004D1245">
        <w:rPr>
          <w:rFonts w:cstheme="minorHAnsi"/>
          <w:b/>
          <w:sz w:val="20"/>
          <w:szCs w:val="20"/>
        </w:rPr>
        <w:t>Tel: 08-120 211 0</w:t>
      </w:r>
      <w:r w:rsidR="005E12A2" w:rsidRPr="004D1245">
        <w:rPr>
          <w:rFonts w:cstheme="minorHAnsi"/>
          <w:b/>
          <w:sz w:val="20"/>
          <w:szCs w:val="20"/>
        </w:rPr>
        <w:t xml:space="preserve">1                                                    Tel: </w:t>
      </w:r>
      <w:r w:rsidR="004D1245" w:rsidRPr="004D1245">
        <w:rPr>
          <w:rFonts w:cstheme="minorHAnsi"/>
          <w:b/>
          <w:sz w:val="20"/>
          <w:szCs w:val="20"/>
        </w:rPr>
        <w:t>08–120</w:t>
      </w:r>
      <w:r w:rsidR="004D1245">
        <w:rPr>
          <w:rFonts w:cstheme="minorHAnsi"/>
          <w:b/>
          <w:sz w:val="20"/>
          <w:szCs w:val="20"/>
        </w:rPr>
        <w:t> </w:t>
      </w:r>
      <w:r w:rsidR="004D1245" w:rsidRPr="004D1245">
        <w:rPr>
          <w:rFonts w:cstheme="minorHAnsi"/>
          <w:b/>
          <w:sz w:val="20"/>
          <w:szCs w:val="20"/>
        </w:rPr>
        <w:t>211</w:t>
      </w:r>
      <w:r w:rsidR="004D1245">
        <w:rPr>
          <w:rFonts w:cstheme="minorHAnsi"/>
          <w:b/>
          <w:sz w:val="20"/>
          <w:szCs w:val="20"/>
        </w:rPr>
        <w:t xml:space="preserve"> </w:t>
      </w:r>
      <w:r w:rsidR="004D1245" w:rsidRPr="004D1245">
        <w:rPr>
          <w:rFonts w:cstheme="minorHAnsi"/>
          <w:b/>
          <w:sz w:val="20"/>
          <w:szCs w:val="20"/>
        </w:rPr>
        <w:t>02</w:t>
      </w:r>
      <w:r w:rsidR="005E12A2" w:rsidRPr="004D1245">
        <w:rPr>
          <w:rFonts w:cstheme="minorHAnsi"/>
          <w:b/>
          <w:sz w:val="20"/>
          <w:szCs w:val="20"/>
        </w:rPr>
        <w:t xml:space="preserve">                                     </w:t>
      </w:r>
    </w:p>
    <w:p w14:paraId="048360BA" w14:textId="77777777" w:rsidR="004807C9" w:rsidRPr="00C8544F" w:rsidRDefault="00301BE6" w:rsidP="004807C9">
      <w:pPr>
        <w:rPr>
          <w:rFonts w:cstheme="minorHAnsi"/>
          <w:b/>
          <w:sz w:val="24"/>
          <w:szCs w:val="24"/>
        </w:rPr>
      </w:pPr>
      <w:r w:rsidRPr="004D1245">
        <w:rPr>
          <w:rFonts w:cstheme="minorHAnsi"/>
          <w:b/>
          <w:sz w:val="24"/>
          <w:szCs w:val="24"/>
        </w:rPr>
        <w:br w:type="page"/>
      </w:r>
      <w:r w:rsidR="004807C9" w:rsidRPr="006B3661">
        <w:rPr>
          <w:rFonts w:cstheme="minorHAnsi"/>
          <w:b/>
          <w:sz w:val="24"/>
          <w:szCs w:val="24"/>
        </w:rPr>
        <w:lastRenderedPageBreak/>
        <w:t xml:space="preserve">För de boende som önskar </w:t>
      </w:r>
      <w:r w:rsidR="004807C9">
        <w:rPr>
          <w:rFonts w:cstheme="minorHAnsi"/>
          <w:b/>
          <w:sz w:val="24"/>
          <w:szCs w:val="24"/>
        </w:rPr>
        <w:t>kan vi även</w:t>
      </w:r>
      <w:r w:rsidR="004807C9" w:rsidRPr="006B3661">
        <w:rPr>
          <w:rFonts w:cstheme="minorHAnsi"/>
          <w:b/>
          <w:sz w:val="24"/>
          <w:szCs w:val="24"/>
        </w:rPr>
        <w:t>:</w:t>
      </w:r>
    </w:p>
    <w:p w14:paraId="3F227764" w14:textId="5FC06892" w:rsidR="004807C9" w:rsidRDefault="004807C9" w:rsidP="004807C9">
      <w:pPr>
        <w:spacing w:after="0"/>
        <w:rPr>
          <w:rFonts w:cstheme="minorHAnsi"/>
        </w:rPr>
      </w:pPr>
      <w:r>
        <w:rPr>
          <w:rFonts w:cstheme="minorHAnsi"/>
        </w:rPr>
        <w:t>Måla fönster och balkongdörrar invändigt</w:t>
      </w:r>
      <w:r w:rsidR="00312C35">
        <w:rPr>
          <w:rFonts w:cstheme="minorHAnsi"/>
        </w:rPr>
        <w:t xml:space="preserve"> </w:t>
      </w:r>
      <w:proofErr w:type="spellStart"/>
      <w:r w:rsidR="00312C35">
        <w:rPr>
          <w:rFonts w:cstheme="minorHAnsi"/>
        </w:rPr>
        <w:t>inkl</w:t>
      </w:r>
      <w:proofErr w:type="spellEnd"/>
      <w:r w:rsidR="00312C35">
        <w:rPr>
          <w:rFonts w:cstheme="minorHAnsi"/>
        </w:rPr>
        <w:t xml:space="preserve"> alla mellansidor</w:t>
      </w:r>
      <w:r>
        <w:rPr>
          <w:rFonts w:cstheme="minorHAnsi"/>
        </w:rPr>
        <w:t xml:space="preserve">. Pris per båge inklusive karmdel. Obs! ofta fler bågar i ett fönster, exempelvis 2 bågar i ett dubbelfönster. </w:t>
      </w:r>
    </w:p>
    <w:p w14:paraId="284B1D88" w14:textId="77777777" w:rsidR="004807C9" w:rsidRDefault="004807C9" w:rsidP="004807C9">
      <w:pPr>
        <w:spacing w:before="240"/>
        <w:rPr>
          <w:rFonts w:cstheme="minorHAnsi"/>
        </w:rPr>
      </w:pPr>
      <w:r>
        <w:rPr>
          <w:rFonts w:cstheme="minorHAnsi"/>
        </w:rPr>
        <w:t xml:space="preserve">Måla foder, nischer och fönsterbänkar. </w:t>
      </w:r>
      <w:r w:rsidRPr="00CC01E3">
        <w:rPr>
          <w:rFonts w:cstheme="minorHAnsi"/>
        </w:rPr>
        <w:t>Markera nedan hur många så ringer vi upp er för prisuppgift.</w:t>
      </w:r>
    </w:p>
    <w:p w14:paraId="1F1F6F8E" w14:textId="77777777" w:rsidR="00E64EC4" w:rsidRDefault="00E64EC4" w:rsidP="00E64EC4">
      <w:pPr>
        <w:rPr>
          <w:rFonts w:cstheme="minorHAnsi"/>
        </w:rPr>
      </w:pPr>
      <w:r>
        <w:rPr>
          <w:rFonts w:cstheme="minorHAnsi"/>
        </w:rPr>
        <w:t>Montera ljuddämpade glas.</w:t>
      </w:r>
    </w:p>
    <w:p w14:paraId="1DE90699" w14:textId="77777777" w:rsidR="004807C9" w:rsidRPr="005075CC" w:rsidRDefault="004807C9" w:rsidP="004807C9">
      <w:pPr>
        <w:rPr>
          <w:rFonts w:cstheme="minorHAnsi"/>
        </w:rPr>
      </w:pPr>
      <w:r>
        <w:rPr>
          <w:rFonts w:cstheme="minorHAnsi"/>
        </w:rPr>
        <w:t>Montera persienner.</w:t>
      </w:r>
    </w:p>
    <w:p w14:paraId="0FAEDAE6" w14:textId="77777777" w:rsidR="004807C9" w:rsidRDefault="004807C9" w:rsidP="004807C9">
      <w:pPr>
        <w:spacing w:after="0"/>
        <w:rPr>
          <w:rFonts w:cstheme="minorHAnsi"/>
          <w:b/>
        </w:rPr>
      </w:pPr>
      <w:r w:rsidRPr="00A955E0">
        <w:rPr>
          <w:rFonts w:cstheme="minorHAnsi"/>
          <w:b/>
        </w:rPr>
        <w:t xml:space="preserve">Klipp av och lämna nedanstående beställning ifylld och underskriven till projektledaren vid start eller tejpa upp den på ett fönster om du inte kan vara hemma. </w:t>
      </w:r>
    </w:p>
    <w:p w14:paraId="42106FB0" w14:textId="77777777" w:rsidR="004807C9" w:rsidRPr="00A955E0" w:rsidRDefault="004807C9" w:rsidP="004807C9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sym w:font="Wingdings" w:char="F022"/>
      </w:r>
      <w:r w:rsidRPr="00A955E0">
        <w:rPr>
          <w:rFonts w:cstheme="minorHAnsi"/>
          <w:b/>
        </w:rPr>
        <w:t>---------------------------------------------------------------------------------------------------------------------------</w:t>
      </w:r>
      <w:r>
        <w:rPr>
          <w:rFonts w:cstheme="minorHAnsi"/>
          <w:b/>
        </w:rPr>
        <w:t>-------</w:t>
      </w:r>
    </w:p>
    <w:p w14:paraId="0B998D61" w14:textId="77777777" w:rsidR="004807C9" w:rsidRPr="00A955E0" w:rsidRDefault="004807C9" w:rsidP="004807C9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Beställning</w:t>
      </w:r>
    </w:p>
    <w:p w14:paraId="1CD17EEF" w14:textId="77777777" w:rsidR="004807C9" w:rsidRPr="00A955E0" w:rsidRDefault="004807C9" w:rsidP="004807C9">
      <w:pPr>
        <w:spacing w:after="0" w:line="240" w:lineRule="auto"/>
        <w:rPr>
          <w:rFonts w:cstheme="minorHAnsi"/>
          <w:b/>
        </w:rPr>
      </w:pPr>
    </w:p>
    <w:p w14:paraId="2BFF4F3F" w14:textId="77777777" w:rsidR="004807C9" w:rsidRPr="009519B4" w:rsidRDefault="004807C9" w:rsidP="004807C9">
      <w:pPr>
        <w:spacing w:line="240" w:lineRule="auto"/>
        <w:rPr>
          <w:rFonts w:cstheme="minorHAnsi"/>
          <w:b/>
          <w:sz w:val="24"/>
        </w:rPr>
      </w:pPr>
      <w:r w:rsidRPr="009519B4">
        <w:rPr>
          <w:rFonts w:cstheme="minorHAnsi"/>
          <w:b/>
          <w:sz w:val="24"/>
        </w:rPr>
        <w:t>Härmed beställer jag/vi följande arbete</w:t>
      </w:r>
      <w:r>
        <w:rPr>
          <w:rFonts w:cstheme="minorHAnsi"/>
          <w:b/>
          <w:sz w:val="24"/>
        </w:rPr>
        <w:t xml:space="preserve"> (pris </w:t>
      </w:r>
      <w:proofErr w:type="spellStart"/>
      <w:r>
        <w:rPr>
          <w:rFonts w:cstheme="minorHAnsi"/>
          <w:b/>
          <w:sz w:val="24"/>
        </w:rPr>
        <w:t>inkl</w:t>
      </w:r>
      <w:proofErr w:type="spellEnd"/>
      <w:r>
        <w:rPr>
          <w:rFonts w:cstheme="minorHAnsi"/>
          <w:b/>
          <w:sz w:val="24"/>
        </w:rPr>
        <w:t xml:space="preserve"> moms)</w:t>
      </w:r>
      <w:r w:rsidRPr="009519B4">
        <w:rPr>
          <w:rFonts w:cstheme="minorHAnsi"/>
          <w:b/>
          <w:sz w:val="24"/>
        </w:rPr>
        <w:t>:</w:t>
      </w:r>
      <w:r w:rsidRPr="009519B4">
        <w:rPr>
          <w:rFonts w:cstheme="minorHAnsi"/>
          <w:b/>
          <w:sz w:val="24"/>
        </w:rPr>
        <w:tab/>
        <w:t xml:space="preserve"> </w:t>
      </w:r>
      <w:r w:rsidRPr="009519B4">
        <w:rPr>
          <w:rFonts w:cstheme="minorHAnsi"/>
          <w:b/>
          <w:sz w:val="24"/>
        </w:rPr>
        <w:tab/>
        <w:t xml:space="preserve"> </w:t>
      </w:r>
    </w:p>
    <w:p w14:paraId="7C8FF51B" w14:textId="7745589B" w:rsidR="004807C9" w:rsidRPr="00BD53E4" w:rsidRDefault="004807C9" w:rsidP="004807C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Invändig målning fönsterbåge </w:t>
      </w:r>
      <w:r w:rsidR="00382C31">
        <w:rPr>
          <w:rFonts w:cstheme="minorHAnsi"/>
        </w:rPr>
        <w:t>1</w:t>
      </w:r>
      <w:r w:rsidR="00C0312E">
        <w:rPr>
          <w:rFonts w:cstheme="minorHAnsi"/>
        </w:rPr>
        <w:t>8</w:t>
      </w:r>
      <w:r>
        <w:rPr>
          <w:rFonts w:cstheme="minorHAnsi"/>
        </w:rPr>
        <w:t xml:space="preserve">00kr/båge (efter ROT </w:t>
      </w:r>
      <w:r w:rsidR="0083004D">
        <w:rPr>
          <w:rFonts w:cstheme="minorHAnsi"/>
        </w:rPr>
        <w:t>1314</w:t>
      </w:r>
      <w:r>
        <w:rPr>
          <w:rFonts w:cstheme="minorHAnsi"/>
        </w:rPr>
        <w:t>kr)</w:t>
      </w:r>
      <w:r>
        <w:rPr>
          <w:rFonts w:cstheme="minorHAnsi"/>
        </w:rPr>
        <w:tab/>
        <w:t xml:space="preserve">_______ </w:t>
      </w:r>
      <w:r w:rsidRPr="00BD53E4">
        <w:rPr>
          <w:rFonts w:cstheme="minorHAnsi"/>
        </w:rPr>
        <w:t>st</w:t>
      </w:r>
    </w:p>
    <w:p w14:paraId="39BB091E" w14:textId="523B3398" w:rsidR="004807C9" w:rsidRPr="00BD53E4" w:rsidRDefault="004807C9" w:rsidP="004807C9">
      <w:pPr>
        <w:spacing w:line="240" w:lineRule="auto"/>
        <w:rPr>
          <w:rFonts w:cstheme="minorHAnsi"/>
        </w:rPr>
      </w:pPr>
      <w:r>
        <w:rPr>
          <w:rFonts w:cstheme="minorHAnsi"/>
        </w:rPr>
        <w:t>Invändig målning b</w:t>
      </w:r>
      <w:r w:rsidRPr="00BD53E4">
        <w:rPr>
          <w:rFonts w:cstheme="minorHAnsi"/>
        </w:rPr>
        <w:t>alkongdörr</w:t>
      </w:r>
      <w:r>
        <w:rPr>
          <w:rFonts w:cstheme="minorHAnsi"/>
        </w:rPr>
        <w:t xml:space="preserve"> </w:t>
      </w:r>
      <w:r w:rsidR="00C0312E">
        <w:rPr>
          <w:rFonts w:cstheme="minorHAnsi"/>
        </w:rPr>
        <w:t>25</w:t>
      </w:r>
      <w:r>
        <w:rPr>
          <w:rFonts w:cstheme="minorHAnsi"/>
        </w:rPr>
        <w:t>00kr/båge</w:t>
      </w:r>
      <w:r>
        <w:rPr>
          <w:rFonts w:cstheme="minorHAnsi"/>
        </w:rPr>
        <w:tab/>
        <w:t xml:space="preserve">(efter ROT </w:t>
      </w:r>
      <w:r w:rsidR="0083004D">
        <w:rPr>
          <w:rFonts w:cstheme="minorHAnsi"/>
        </w:rPr>
        <w:t>1825</w:t>
      </w:r>
      <w:r>
        <w:rPr>
          <w:rFonts w:cstheme="minorHAnsi"/>
        </w:rPr>
        <w:t>kr)</w:t>
      </w:r>
      <w:r>
        <w:rPr>
          <w:rFonts w:cstheme="minorHAnsi"/>
        </w:rPr>
        <w:tab/>
        <w:t xml:space="preserve">_______ </w:t>
      </w:r>
      <w:r w:rsidRPr="00BD53E4">
        <w:rPr>
          <w:rFonts w:cstheme="minorHAnsi"/>
        </w:rPr>
        <w:t>st</w:t>
      </w:r>
    </w:p>
    <w:p w14:paraId="5759848F" w14:textId="77777777" w:rsidR="004807C9" w:rsidRPr="00BD53E4" w:rsidRDefault="004807C9" w:rsidP="004807C9">
      <w:pPr>
        <w:spacing w:line="240" w:lineRule="auto"/>
        <w:rPr>
          <w:rFonts w:cstheme="minorHAnsi"/>
        </w:rPr>
      </w:pPr>
      <w:r>
        <w:rPr>
          <w:rFonts w:cstheme="minorHAnsi"/>
        </w:rPr>
        <w:t>Invändig målning f</w:t>
      </w:r>
      <w:r w:rsidRPr="00BD53E4">
        <w:rPr>
          <w:rFonts w:cstheme="minorHAnsi"/>
        </w:rPr>
        <w:t>oder, nischer och fönsterbänkar</w:t>
      </w:r>
      <w:r>
        <w:rPr>
          <w:rFonts w:cstheme="minorHAnsi"/>
        </w:rPr>
        <w:t xml:space="preserve"> (offereras på plats)</w:t>
      </w:r>
      <w:r>
        <w:rPr>
          <w:rFonts w:cstheme="minorHAnsi"/>
        </w:rPr>
        <w:tab/>
        <w:t xml:space="preserve">_______ </w:t>
      </w:r>
      <w:r w:rsidRPr="00BD53E4">
        <w:rPr>
          <w:rFonts w:cstheme="minorHAnsi"/>
        </w:rPr>
        <w:t>st</w:t>
      </w:r>
    </w:p>
    <w:p w14:paraId="203F58CA" w14:textId="77777777" w:rsidR="004807C9" w:rsidRDefault="004807C9" w:rsidP="004807C9">
      <w:pPr>
        <w:spacing w:line="240" w:lineRule="auto"/>
        <w:rPr>
          <w:rFonts w:cstheme="minorHAnsi"/>
        </w:rPr>
      </w:pPr>
      <w:r w:rsidRPr="00BD53E4">
        <w:rPr>
          <w:rFonts w:cstheme="minorHAnsi"/>
        </w:rPr>
        <w:t xml:space="preserve">Persienner 850kr/st </w:t>
      </w:r>
      <w:r>
        <w:rPr>
          <w:rFonts w:cstheme="minorHAnsi"/>
        </w:rPr>
        <w:t xml:space="preserve">(ej giltigt för </w:t>
      </w:r>
      <w:proofErr w:type="spellStart"/>
      <w:r w:rsidRPr="00BD53E4">
        <w:rPr>
          <w:rFonts w:cstheme="minorHAnsi"/>
        </w:rPr>
        <w:t>rot-avdrag</w:t>
      </w:r>
      <w:proofErr w:type="spellEnd"/>
      <w:r w:rsidRPr="00BD53E4">
        <w:rPr>
          <w:rFonts w:cstheme="minorHAnsi"/>
        </w:rPr>
        <w:t>)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_______ </w:t>
      </w:r>
      <w:r w:rsidRPr="00BD53E4">
        <w:rPr>
          <w:rFonts w:cstheme="minorHAnsi"/>
        </w:rPr>
        <w:t>st</w:t>
      </w:r>
    </w:p>
    <w:p w14:paraId="18C6B42A" w14:textId="09874710" w:rsidR="004807C9" w:rsidRDefault="004807C9" w:rsidP="004807C9">
      <w:pPr>
        <w:spacing w:line="240" w:lineRule="auto"/>
        <w:rPr>
          <w:rFonts w:cstheme="minorHAnsi"/>
          <w:b/>
        </w:rPr>
      </w:pPr>
      <w:r>
        <w:rPr>
          <w:rFonts w:cstheme="minorHAnsi"/>
        </w:rPr>
        <w:t xml:space="preserve">Ljud- &amp; energireducerande glas </w:t>
      </w:r>
      <w:r w:rsidR="000C7691">
        <w:rPr>
          <w:rFonts w:cstheme="minorHAnsi"/>
        </w:rPr>
        <w:t>1</w:t>
      </w:r>
      <w:r w:rsidR="00CD521A">
        <w:rPr>
          <w:rFonts w:cstheme="minorHAnsi"/>
        </w:rPr>
        <w:t>8</w:t>
      </w:r>
      <w:r>
        <w:rPr>
          <w:rFonts w:cstheme="minorHAnsi"/>
        </w:rPr>
        <w:t xml:space="preserve">00kr/båge (ej giltigt för </w:t>
      </w:r>
      <w:proofErr w:type="spellStart"/>
      <w:r w:rsidRPr="00BD53E4">
        <w:rPr>
          <w:rFonts w:cstheme="minorHAnsi"/>
        </w:rPr>
        <w:t>rot-avdrag</w:t>
      </w:r>
      <w:proofErr w:type="spellEnd"/>
      <w:r w:rsidRPr="00BD53E4">
        <w:rPr>
          <w:rFonts w:cstheme="minorHAnsi"/>
        </w:rPr>
        <w:t>)</w:t>
      </w:r>
      <w:r>
        <w:rPr>
          <w:rFonts w:cstheme="minorHAnsi"/>
        </w:rPr>
        <w:tab/>
        <w:t>_______ st</w:t>
      </w:r>
    </w:p>
    <w:p w14:paraId="19FA7505" w14:textId="77777777" w:rsidR="004807C9" w:rsidRPr="00C61098" w:rsidRDefault="004807C9" w:rsidP="004807C9">
      <w:pPr>
        <w:spacing w:before="240" w:line="240" w:lineRule="auto"/>
        <w:rPr>
          <w:rFonts w:cstheme="minorHAnsi"/>
        </w:rPr>
      </w:pPr>
      <w:r>
        <w:rPr>
          <w:rFonts w:cstheme="minorHAnsi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930E79" wp14:editId="109F1373">
                <wp:simplePos x="0" y="0"/>
                <wp:positionH relativeFrom="column">
                  <wp:posOffset>1919605</wp:posOffset>
                </wp:positionH>
                <wp:positionV relativeFrom="paragraph">
                  <wp:posOffset>610870</wp:posOffset>
                </wp:positionV>
                <wp:extent cx="504825" cy="25717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D36D7" id="Rektangel 5" o:spid="_x0000_s1026" style="position:absolute;margin-left:151.15pt;margin-top:48.1pt;width:39.75pt;height:20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" fillcolor="window" strokecolor="windowText" strokeweight="1.5pt"/>
            </w:pict>
          </mc:Fallback>
        </mc:AlternateContent>
      </w:r>
      <w:r>
        <w:rPr>
          <w:rFonts w:cstheme="minorHAnsi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B9CDF0" wp14:editId="101E3BA5">
                <wp:simplePos x="0" y="0"/>
                <wp:positionH relativeFrom="column">
                  <wp:posOffset>205105</wp:posOffset>
                </wp:positionH>
                <wp:positionV relativeFrom="paragraph">
                  <wp:posOffset>610870</wp:posOffset>
                </wp:positionV>
                <wp:extent cx="457200" cy="2571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90013" id="Rektangel 4" o:spid="_x0000_s1026" style="position:absolute;margin-left:16.15pt;margin-top:48.1pt;width:36pt;height:20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" filled="f" strokecolor="windowText" strokeweight="1.5pt"/>
            </w:pict>
          </mc:Fallback>
        </mc:AlternateContent>
      </w:r>
      <w:r w:rsidRPr="00BD53E4">
        <w:rPr>
          <w:rFonts w:cstheme="minorHAnsi"/>
          <w:b/>
        </w:rPr>
        <w:t xml:space="preserve">Jag vill nyttja ROT avdrag </w:t>
      </w:r>
      <w:r w:rsidRPr="00BD53E4">
        <w:rPr>
          <w:rFonts w:cstheme="minorHAnsi"/>
        </w:rPr>
        <w:t>och är införstådd med att en avgift om 300kr debiteras för den administrativa hanteringen. För att nyttja ROT avdrag måste lägenhetsnummer och personnummer tillhandahållas.</w:t>
      </w:r>
    </w:p>
    <w:p w14:paraId="3867F86A" w14:textId="77777777" w:rsidR="004807C9" w:rsidRPr="00BD53E4" w:rsidRDefault="004807C9" w:rsidP="004807C9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Ja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Nej</w:t>
      </w:r>
    </w:p>
    <w:p w14:paraId="07B1CBCF" w14:textId="77777777" w:rsidR="004807C9" w:rsidRDefault="004807C9" w:rsidP="004807C9">
      <w:pPr>
        <w:spacing w:after="0" w:line="240" w:lineRule="auto"/>
        <w:rPr>
          <w:rFonts w:cstheme="minorHAnsi"/>
          <w:b/>
        </w:rPr>
      </w:pPr>
    </w:p>
    <w:p w14:paraId="4AE47ABF" w14:textId="77777777" w:rsidR="004807C9" w:rsidRPr="00BD53E4" w:rsidRDefault="004807C9" w:rsidP="004807C9">
      <w:pPr>
        <w:spacing w:after="0" w:line="600" w:lineRule="auto"/>
        <w:rPr>
          <w:rFonts w:cstheme="minorHAnsi"/>
          <w:b/>
        </w:rPr>
      </w:pPr>
      <w:r w:rsidRPr="009519B4">
        <w:rPr>
          <w:rFonts w:cstheme="minorHAnsi"/>
          <w:b/>
        </w:rPr>
        <w:t>Namn:</w:t>
      </w:r>
      <w:r>
        <w:rPr>
          <w:rFonts w:cstheme="minorHAnsi"/>
          <w:b/>
        </w:rPr>
        <w:tab/>
        <w:t>________________________________________________________________</w:t>
      </w:r>
      <w:r w:rsidRPr="00BD53E4">
        <w:rPr>
          <w:rFonts w:cstheme="minorHAnsi"/>
          <w:b/>
        </w:rPr>
        <w:t xml:space="preserve"> </w:t>
      </w:r>
    </w:p>
    <w:p w14:paraId="3A45D438" w14:textId="77777777" w:rsidR="004807C9" w:rsidRDefault="004807C9" w:rsidP="004807C9">
      <w:pPr>
        <w:spacing w:after="0" w:line="600" w:lineRule="auto"/>
        <w:rPr>
          <w:rFonts w:cstheme="minorHAnsi"/>
          <w:b/>
        </w:rPr>
      </w:pPr>
      <w:r>
        <w:rPr>
          <w:rFonts w:cstheme="minorHAnsi"/>
          <w:b/>
        </w:rPr>
        <w:t>Telefon:</w:t>
      </w:r>
      <w:r>
        <w:rPr>
          <w:rFonts w:cstheme="minorHAnsi"/>
          <w:b/>
        </w:rPr>
        <w:tab/>
        <w:t>___________________________E-mail: _______________________________</w:t>
      </w:r>
    </w:p>
    <w:p w14:paraId="23EB323A" w14:textId="77777777" w:rsidR="004807C9" w:rsidRDefault="004807C9" w:rsidP="004807C9">
      <w:pPr>
        <w:spacing w:after="0" w:line="600" w:lineRule="auto"/>
        <w:rPr>
          <w:rFonts w:cstheme="minorHAnsi"/>
          <w:b/>
        </w:rPr>
      </w:pPr>
      <w:r>
        <w:rPr>
          <w:rFonts w:cstheme="minorHAnsi"/>
          <w:b/>
        </w:rPr>
        <w:t>Adress:</w:t>
      </w:r>
      <w:r>
        <w:rPr>
          <w:rFonts w:cstheme="minorHAnsi"/>
          <w:b/>
        </w:rPr>
        <w:tab/>
        <w:t>________________________________________________________________</w:t>
      </w:r>
      <w:r w:rsidRPr="00BD53E4">
        <w:rPr>
          <w:rFonts w:cstheme="minorHAnsi"/>
          <w:b/>
        </w:rPr>
        <w:t xml:space="preserve"> </w:t>
      </w:r>
    </w:p>
    <w:p w14:paraId="10F2924C" w14:textId="77777777" w:rsidR="004807C9" w:rsidRPr="00BD53E4" w:rsidRDefault="004807C9" w:rsidP="004807C9">
      <w:pPr>
        <w:spacing w:after="0" w:line="600" w:lineRule="auto"/>
        <w:rPr>
          <w:rFonts w:cstheme="minorHAnsi"/>
          <w:b/>
        </w:rPr>
      </w:pPr>
      <w:r>
        <w:rPr>
          <w:rFonts w:cstheme="minorHAnsi"/>
          <w:b/>
        </w:rPr>
        <w:t>Lägenhetsbeteckning (OBS! 4 siffror)</w:t>
      </w:r>
      <w:r w:rsidRPr="00BD53E4">
        <w:rPr>
          <w:rFonts w:cstheme="minorHAnsi"/>
          <w:b/>
        </w:rPr>
        <w:t xml:space="preserve">: </w:t>
      </w:r>
      <w:r>
        <w:rPr>
          <w:rFonts w:cstheme="minorHAnsi"/>
          <w:b/>
        </w:rPr>
        <w:t>_________ Personnummer: _____________________</w:t>
      </w:r>
    </w:p>
    <w:p w14:paraId="3402D691" w14:textId="5255BD9E" w:rsidR="0077774A" w:rsidRPr="007530F7" w:rsidRDefault="004807C9" w:rsidP="007530F7">
      <w:pPr>
        <w:spacing w:after="0" w:line="600" w:lineRule="auto"/>
        <w:rPr>
          <w:rFonts w:cstheme="minorHAnsi"/>
          <w:b/>
        </w:rPr>
      </w:pPr>
      <w:r>
        <w:rPr>
          <w:rFonts w:cstheme="minorHAnsi"/>
          <w:b/>
        </w:rPr>
        <w:t xml:space="preserve">Underskrift: </w:t>
      </w:r>
      <w:r>
        <w:rPr>
          <w:rFonts w:cstheme="minorHAnsi"/>
          <w:b/>
        </w:rPr>
        <w:tab/>
        <w:t>________________________________________________________________</w:t>
      </w:r>
    </w:p>
    <w:sectPr w:rsidR="0077774A" w:rsidRPr="007530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57FC" w14:textId="77777777" w:rsidR="00993091" w:rsidRDefault="00993091" w:rsidP="00F92716">
      <w:pPr>
        <w:spacing w:after="0" w:line="240" w:lineRule="auto"/>
      </w:pPr>
      <w:r>
        <w:separator/>
      </w:r>
    </w:p>
  </w:endnote>
  <w:endnote w:type="continuationSeparator" w:id="0">
    <w:p w14:paraId="55C53898" w14:textId="77777777" w:rsidR="00993091" w:rsidRDefault="00993091" w:rsidP="00F9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51ED" w14:textId="77777777" w:rsidR="002E440A" w:rsidRDefault="002E440A" w:rsidP="003406F2">
    <w:pPr>
      <w:pStyle w:val="Sidfot"/>
    </w:pPr>
    <w:r>
      <w:t>Mälardalens Fönsterrenovering AB</w:t>
    </w:r>
    <w:r>
      <w:tab/>
      <w:t>E-mail</w:t>
    </w:r>
    <w:r>
      <w:tab/>
      <w:t>Org.nr</w:t>
    </w:r>
  </w:p>
  <w:p w14:paraId="463CC2D8" w14:textId="77777777" w:rsidR="002E440A" w:rsidRDefault="002E440A" w:rsidP="003406F2">
    <w:pPr>
      <w:pStyle w:val="Sidfot"/>
    </w:pPr>
    <w:r>
      <w:t>Glimmervägen 6</w:t>
    </w:r>
    <w:r>
      <w:tab/>
      <w:t>info@malardalen.nu</w:t>
    </w:r>
    <w:r>
      <w:tab/>
      <w:t>556403–3297</w:t>
    </w:r>
  </w:p>
  <w:p w14:paraId="240BB8D4" w14:textId="77777777" w:rsidR="002E440A" w:rsidRDefault="002E440A" w:rsidP="003406F2">
    <w:pPr>
      <w:pStyle w:val="Sidfot"/>
    </w:pPr>
    <w:r>
      <w:t>141 34 Huddinge</w:t>
    </w:r>
    <w:r>
      <w:tab/>
      <w:t>Telefon (växel)</w:t>
    </w:r>
    <w:r>
      <w:tab/>
      <w:t>VAT no.</w:t>
    </w:r>
  </w:p>
  <w:p w14:paraId="70BE671E" w14:textId="77777777" w:rsidR="002E440A" w:rsidRDefault="002E440A" w:rsidP="003406F2">
    <w:pPr>
      <w:pStyle w:val="Sidfot"/>
    </w:pPr>
    <w:r>
      <w:t>www.malardalen.nu</w:t>
    </w:r>
    <w:r>
      <w:tab/>
      <w:t>08-120 211 00</w:t>
    </w:r>
    <w:r>
      <w:tab/>
      <w:t>SE556403329701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D2B3" w14:textId="77777777" w:rsidR="00993091" w:rsidRDefault="00993091" w:rsidP="00F92716">
      <w:pPr>
        <w:spacing w:after="0" w:line="240" w:lineRule="auto"/>
      </w:pPr>
      <w:r>
        <w:separator/>
      </w:r>
    </w:p>
  </w:footnote>
  <w:footnote w:type="continuationSeparator" w:id="0">
    <w:p w14:paraId="6565D0AE" w14:textId="77777777" w:rsidR="00993091" w:rsidRDefault="00993091" w:rsidP="00F9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17DB" w14:textId="41CB7435" w:rsidR="002E440A" w:rsidRPr="000A5AEA" w:rsidRDefault="002E440A">
    <w:pPr>
      <w:pStyle w:val="Sidhuvud"/>
      <w:rPr>
        <w:rFonts w:ascii="Arial" w:hAnsi="Arial" w:cs="Arial"/>
        <w:b/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DB3510">
      <w:rPr>
        <w:b/>
        <w:i/>
        <w:sz w:val="40"/>
        <w:szCs w:val="40"/>
      </w:rPr>
      <w:t>Information om Fön</w:t>
    </w:r>
    <w:r>
      <w:rPr>
        <w:b/>
        <w:i/>
        <w:sz w:val="40"/>
        <w:szCs w:val="40"/>
      </w:rPr>
      <w:t>ster</w:t>
    </w:r>
    <w:r w:rsidR="00312CB8">
      <w:rPr>
        <w:b/>
        <w:i/>
        <w:sz w:val="40"/>
        <w:szCs w:val="40"/>
      </w:rPr>
      <w:t>målning</w:t>
    </w:r>
    <w:r>
      <w:rPr>
        <w:b/>
        <w:i/>
        <w:sz w:val="40"/>
        <w:szCs w:val="40"/>
      </w:rPr>
      <w:t xml:space="preserve"> i er fastighet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92D34"/>
    <w:multiLevelType w:val="hybridMultilevel"/>
    <w:tmpl w:val="432A2576"/>
    <w:lvl w:ilvl="0" w:tplc="075A5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18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4D"/>
    <w:rsid w:val="00006243"/>
    <w:rsid w:val="000065CC"/>
    <w:rsid w:val="00006C16"/>
    <w:rsid w:val="000163BA"/>
    <w:rsid w:val="00022F58"/>
    <w:rsid w:val="00023805"/>
    <w:rsid w:val="00030418"/>
    <w:rsid w:val="00046624"/>
    <w:rsid w:val="000569EE"/>
    <w:rsid w:val="000704E1"/>
    <w:rsid w:val="000716FD"/>
    <w:rsid w:val="00074081"/>
    <w:rsid w:val="000755B6"/>
    <w:rsid w:val="00086EF4"/>
    <w:rsid w:val="00097AB5"/>
    <w:rsid w:val="000A5AEA"/>
    <w:rsid w:val="000B14C5"/>
    <w:rsid w:val="000B3473"/>
    <w:rsid w:val="000C3D41"/>
    <w:rsid w:val="000C7691"/>
    <w:rsid w:val="000C7FF2"/>
    <w:rsid w:val="000D0D7B"/>
    <w:rsid w:val="000E1F08"/>
    <w:rsid w:val="000E6044"/>
    <w:rsid w:val="000E73AC"/>
    <w:rsid w:val="000F15CE"/>
    <w:rsid w:val="00106BA3"/>
    <w:rsid w:val="0011610A"/>
    <w:rsid w:val="00126CDE"/>
    <w:rsid w:val="00126FE8"/>
    <w:rsid w:val="00137125"/>
    <w:rsid w:val="00146176"/>
    <w:rsid w:val="001635A0"/>
    <w:rsid w:val="0017574B"/>
    <w:rsid w:val="00183C35"/>
    <w:rsid w:val="00196EBD"/>
    <w:rsid w:val="001B11E1"/>
    <w:rsid w:val="001B1340"/>
    <w:rsid w:val="001B2120"/>
    <w:rsid w:val="001B3162"/>
    <w:rsid w:val="001C16C0"/>
    <w:rsid w:val="001C481C"/>
    <w:rsid w:val="001C703C"/>
    <w:rsid w:val="001E5AB1"/>
    <w:rsid w:val="00210468"/>
    <w:rsid w:val="00212D6D"/>
    <w:rsid w:val="00213781"/>
    <w:rsid w:val="002250B1"/>
    <w:rsid w:val="002274CE"/>
    <w:rsid w:val="002276C3"/>
    <w:rsid w:val="00230A8A"/>
    <w:rsid w:val="00244F40"/>
    <w:rsid w:val="002478BC"/>
    <w:rsid w:val="00262BAD"/>
    <w:rsid w:val="00266030"/>
    <w:rsid w:val="002678F6"/>
    <w:rsid w:val="00276F11"/>
    <w:rsid w:val="002819A2"/>
    <w:rsid w:val="00295B31"/>
    <w:rsid w:val="002A57B8"/>
    <w:rsid w:val="002A6AC0"/>
    <w:rsid w:val="002C0A77"/>
    <w:rsid w:val="002C1218"/>
    <w:rsid w:val="002C49F1"/>
    <w:rsid w:val="002D01BD"/>
    <w:rsid w:val="002D0482"/>
    <w:rsid w:val="002E3359"/>
    <w:rsid w:val="002E440A"/>
    <w:rsid w:val="002E7D2F"/>
    <w:rsid w:val="002F556B"/>
    <w:rsid w:val="002F6668"/>
    <w:rsid w:val="00300FC4"/>
    <w:rsid w:val="003012C4"/>
    <w:rsid w:val="003014B5"/>
    <w:rsid w:val="00301BE6"/>
    <w:rsid w:val="00301C67"/>
    <w:rsid w:val="003109F7"/>
    <w:rsid w:val="003118FB"/>
    <w:rsid w:val="00312C35"/>
    <w:rsid w:val="00312CB8"/>
    <w:rsid w:val="003145A9"/>
    <w:rsid w:val="003406F2"/>
    <w:rsid w:val="00363C32"/>
    <w:rsid w:val="003746F4"/>
    <w:rsid w:val="00376070"/>
    <w:rsid w:val="00382C31"/>
    <w:rsid w:val="003B4BA2"/>
    <w:rsid w:val="003B4E3B"/>
    <w:rsid w:val="003C1FC5"/>
    <w:rsid w:val="003D4D6A"/>
    <w:rsid w:val="003D5F4F"/>
    <w:rsid w:val="003E3BFD"/>
    <w:rsid w:val="003E6B55"/>
    <w:rsid w:val="0040525D"/>
    <w:rsid w:val="004071AE"/>
    <w:rsid w:val="00411D33"/>
    <w:rsid w:val="00417D87"/>
    <w:rsid w:val="0042642E"/>
    <w:rsid w:val="00455F58"/>
    <w:rsid w:val="004575A4"/>
    <w:rsid w:val="004807C9"/>
    <w:rsid w:val="004936CF"/>
    <w:rsid w:val="0049594E"/>
    <w:rsid w:val="004A6953"/>
    <w:rsid w:val="004B14A1"/>
    <w:rsid w:val="004B7B45"/>
    <w:rsid w:val="004C6323"/>
    <w:rsid w:val="004C6A21"/>
    <w:rsid w:val="004D1245"/>
    <w:rsid w:val="004D15A8"/>
    <w:rsid w:val="004E3B38"/>
    <w:rsid w:val="004F6719"/>
    <w:rsid w:val="005048EF"/>
    <w:rsid w:val="005065A8"/>
    <w:rsid w:val="005075CC"/>
    <w:rsid w:val="00507CF7"/>
    <w:rsid w:val="00507F14"/>
    <w:rsid w:val="00517398"/>
    <w:rsid w:val="00521922"/>
    <w:rsid w:val="0054492C"/>
    <w:rsid w:val="00546908"/>
    <w:rsid w:val="00553AF8"/>
    <w:rsid w:val="00555AFC"/>
    <w:rsid w:val="00562636"/>
    <w:rsid w:val="00570B5D"/>
    <w:rsid w:val="00573B62"/>
    <w:rsid w:val="00573DE1"/>
    <w:rsid w:val="00575192"/>
    <w:rsid w:val="00580102"/>
    <w:rsid w:val="005801C2"/>
    <w:rsid w:val="00584468"/>
    <w:rsid w:val="00590AD1"/>
    <w:rsid w:val="005A1B7C"/>
    <w:rsid w:val="005B7ED4"/>
    <w:rsid w:val="005C5093"/>
    <w:rsid w:val="005C548F"/>
    <w:rsid w:val="005C6110"/>
    <w:rsid w:val="005C64EB"/>
    <w:rsid w:val="005D5ECA"/>
    <w:rsid w:val="005D713E"/>
    <w:rsid w:val="005E12A2"/>
    <w:rsid w:val="005E22BA"/>
    <w:rsid w:val="005E49C0"/>
    <w:rsid w:val="005E53AC"/>
    <w:rsid w:val="005E7655"/>
    <w:rsid w:val="00600505"/>
    <w:rsid w:val="00600C47"/>
    <w:rsid w:val="00601621"/>
    <w:rsid w:val="00611A09"/>
    <w:rsid w:val="00612FD5"/>
    <w:rsid w:val="00620C7F"/>
    <w:rsid w:val="00622777"/>
    <w:rsid w:val="0062352F"/>
    <w:rsid w:val="00633706"/>
    <w:rsid w:val="00635A4C"/>
    <w:rsid w:val="00646A15"/>
    <w:rsid w:val="006471FA"/>
    <w:rsid w:val="00665C9E"/>
    <w:rsid w:val="00684B30"/>
    <w:rsid w:val="006909C4"/>
    <w:rsid w:val="00692821"/>
    <w:rsid w:val="0069691C"/>
    <w:rsid w:val="006A2824"/>
    <w:rsid w:val="006A4709"/>
    <w:rsid w:val="006B2437"/>
    <w:rsid w:val="006B3661"/>
    <w:rsid w:val="006B5F88"/>
    <w:rsid w:val="006C307B"/>
    <w:rsid w:val="006C4153"/>
    <w:rsid w:val="006D4427"/>
    <w:rsid w:val="006D68B2"/>
    <w:rsid w:val="006D6997"/>
    <w:rsid w:val="006F6706"/>
    <w:rsid w:val="00700A68"/>
    <w:rsid w:val="00702994"/>
    <w:rsid w:val="00706894"/>
    <w:rsid w:val="00714584"/>
    <w:rsid w:val="0071788C"/>
    <w:rsid w:val="007230B4"/>
    <w:rsid w:val="00725BCE"/>
    <w:rsid w:val="00725CBB"/>
    <w:rsid w:val="00727D1F"/>
    <w:rsid w:val="00734E36"/>
    <w:rsid w:val="0074371D"/>
    <w:rsid w:val="00743739"/>
    <w:rsid w:val="007445BF"/>
    <w:rsid w:val="007530F7"/>
    <w:rsid w:val="00754183"/>
    <w:rsid w:val="00756F9C"/>
    <w:rsid w:val="0076657D"/>
    <w:rsid w:val="00774FA8"/>
    <w:rsid w:val="0077774A"/>
    <w:rsid w:val="007A2968"/>
    <w:rsid w:val="007A525A"/>
    <w:rsid w:val="007A5D14"/>
    <w:rsid w:val="007B0CEC"/>
    <w:rsid w:val="007B40EF"/>
    <w:rsid w:val="007B5D12"/>
    <w:rsid w:val="007C2176"/>
    <w:rsid w:val="007C4886"/>
    <w:rsid w:val="007C62E8"/>
    <w:rsid w:val="007C6778"/>
    <w:rsid w:val="007C6FDC"/>
    <w:rsid w:val="007D5ECA"/>
    <w:rsid w:val="007E1309"/>
    <w:rsid w:val="007E186E"/>
    <w:rsid w:val="007E289C"/>
    <w:rsid w:val="007F0F66"/>
    <w:rsid w:val="0080404C"/>
    <w:rsid w:val="0081128F"/>
    <w:rsid w:val="00814A62"/>
    <w:rsid w:val="00820995"/>
    <w:rsid w:val="0083004D"/>
    <w:rsid w:val="00830DCB"/>
    <w:rsid w:val="0083604E"/>
    <w:rsid w:val="00842797"/>
    <w:rsid w:val="00847E51"/>
    <w:rsid w:val="00852836"/>
    <w:rsid w:val="008621E3"/>
    <w:rsid w:val="008630BB"/>
    <w:rsid w:val="008710AD"/>
    <w:rsid w:val="00890740"/>
    <w:rsid w:val="008A05DF"/>
    <w:rsid w:val="008A1C59"/>
    <w:rsid w:val="008A450E"/>
    <w:rsid w:val="008B49E7"/>
    <w:rsid w:val="008B60EC"/>
    <w:rsid w:val="008C0A07"/>
    <w:rsid w:val="008C0B48"/>
    <w:rsid w:val="008D031A"/>
    <w:rsid w:val="008D0684"/>
    <w:rsid w:val="008D7751"/>
    <w:rsid w:val="008E272B"/>
    <w:rsid w:val="00913DBC"/>
    <w:rsid w:val="00915DBB"/>
    <w:rsid w:val="00932D42"/>
    <w:rsid w:val="00936E58"/>
    <w:rsid w:val="009438F8"/>
    <w:rsid w:val="009519B4"/>
    <w:rsid w:val="00953814"/>
    <w:rsid w:val="00957897"/>
    <w:rsid w:val="00960E3B"/>
    <w:rsid w:val="00963D65"/>
    <w:rsid w:val="00965481"/>
    <w:rsid w:val="00966BD1"/>
    <w:rsid w:val="00977673"/>
    <w:rsid w:val="00982EFA"/>
    <w:rsid w:val="009837B8"/>
    <w:rsid w:val="00984866"/>
    <w:rsid w:val="009850CD"/>
    <w:rsid w:val="00985CCE"/>
    <w:rsid w:val="00993091"/>
    <w:rsid w:val="009A0724"/>
    <w:rsid w:val="009A2087"/>
    <w:rsid w:val="009B30BE"/>
    <w:rsid w:val="009B73DA"/>
    <w:rsid w:val="009C70AD"/>
    <w:rsid w:val="009C7822"/>
    <w:rsid w:val="009D6F4D"/>
    <w:rsid w:val="009E003B"/>
    <w:rsid w:val="009E0C68"/>
    <w:rsid w:val="009E2AE2"/>
    <w:rsid w:val="009E3C83"/>
    <w:rsid w:val="009E3E8A"/>
    <w:rsid w:val="009E7573"/>
    <w:rsid w:val="009F4FDD"/>
    <w:rsid w:val="00A01312"/>
    <w:rsid w:val="00A13ADF"/>
    <w:rsid w:val="00A2578A"/>
    <w:rsid w:val="00A371F1"/>
    <w:rsid w:val="00A37B1E"/>
    <w:rsid w:val="00A42018"/>
    <w:rsid w:val="00A42326"/>
    <w:rsid w:val="00A42E0E"/>
    <w:rsid w:val="00A67D40"/>
    <w:rsid w:val="00A7587E"/>
    <w:rsid w:val="00A814BA"/>
    <w:rsid w:val="00A81973"/>
    <w:rsid w:val="00A83815"/>
    <w:rsid w:val="00A84BA0"/>
    <w:rsid w:val="00A955E0"/>
    <w:rsid w:val="00A95613"/>
    <w:rsid w:val="00A96654"/>
    <w:rsid w:val="00AE2D0A"/>
    <w:rsid w:val="00AE491C"/>
    <w:rsid w:val="00AF24C8"/>
    <w:rsid w:val="00AF7F75"/>
    <w:rsid w:val="00B03FA6"/>
    <w:rsid w:val="00B065D3"/>
    <w:rsid w:val="00B109F4"/>
    <w:rsid w:val="00B228BA"/>
    <w:rsid w:val="00B24052"/>
    <w:rsid w:val="00B36A3D"/>
    <w:rsid w:val="00B36AE0"/>
    <w:rsid w:val="00B3790A"/>
    <w:rsid w:val="00B55E81"/>
    <w:rsid w:val="00B802B9"/>
    <w:rsid w:val="00B80B6C"/>
    <w:rsid w:val="00B84EF3"/>
    <w:rsid w:val="00B86AD8"/>
    <w:rsid w:val="00B940E8"/>
    <w:rsid w:val="00B95175"/>
    <w:rsid w:val="00B96006"/>
    <w:rsid w:val="00BA0975"/>
    <w:rsid w:val="00BC0E26"/>
    <w:rsid w:val="00BC263F"/>
    <w:rsid w:val="00BC3FB6"/>
    <w:rsid w:val="00BC6DC1"/>
    <w:rsid w:val="00BD1D26"/>
    <w:rsid w:val="00BD53E4"/>
    <w:rsid w:val="00BD7253"/>
    <w:rsid w:val="00BE33B3"/>
    <w:rsid w:val="00BE3DA8"/>
    <w:rsid w:val="00BF5159"/>
    <w:rsid w:val="00C0312E"/>
    <w:rsid w:val="00C0358D"/>
    <w:rsid w:val="00C07CBE"/>
    <w:rsid w:val="00C10770"/>
    <w:rsid w:val="00C2030E"/>
    <w:rsid w:val="00C270C2"/>
    <w:rsid w:val="00C33027"/>
    <w:rsid w:val="00C361AF"/>
    <w:rsid w:val="00C454FF"/>
    <w:rsid w:val="00C4676A"/>
    <w:rsid w:val="00C56350"/>
    <w:rsid w:val="00C5760D"/>
    <w:rsid w:val="00C61098"/>
    <w:rsid w:val="00C666FD"/>
    <w:rsid w:val="00C66CFA"/>
    <w:rsid w:val="00C77161"/>
    <w:rsid w:val="00C8544F"/>
    <w:rsid w:val="00CB57AD"/>
    <w:rsid w:val="00CB6510"/>
    <w:rsid w:val="00CB7991"/>
    <w:rsid w:val="00CC01E3"/>
    <w:rsid w:val="00CC4745"/>
    <w:rsid w:val="00CC4AD3"/>
    <w:rsid w:val="00CD4F24"/>
    <w:rsid w:val="00CD521A"/>
    <w:rsid w:val="00CD6182"/>
    <w:rsid w:val="00CD7A62"/>
    <w:rsid w:val="00CE5B49"/>
    <w:rsid w:val="00CE5E53"/>
    <w:rsid w:val="00CF5EF0"/>
    <w:rsid w:val="00D01D33"/>
    <w:rsid w:val="00D138E9"/>
    <w:rsid w:val="00D22FA6"/>
    <w:rsid w:val="00D25C69"/>
    <w:rsid w:val="00D26C08"/>
    <w:rsid w:val="00D51C95"/>
    <w:rsid w:val="00D86B7D"/>
    <w:rsid w:val="00D93A05"/>
    <w:rsid w:val="00DA395D"/>
    <w:rsid w:val="00DA3FAB"/>
    <w:rsid w:val="00DB2252"/>
    <w:rsid w:val="00DB3510"/>
    <w:rsid w:val="00DB7C12"/>
    <w:rsid w:val="00DB7FDE"/>
    <w:rsid w:val="00DC4B75"/>
    <w:rsid w:val="00DC559B"/>
    <w:rsid w:val="00DE2719"/>
    <w:rsid w:val="00E03056"/>
    <w:rsid w:val="00E34534"/>
    <w:rsid w:val="00E34B14"/>
    <w:rsid w:val="00E362D5"/>
    <w:rsid w:val="00E450F5"/>
    <w:rsid w:val="00E45F0D"/>
    <w:rsid w:val="00E57A72"/>
    <w:rsid w:val="00E64510"/>
    <w:rsid w:val="00E64EC4"/>
    <w:rsid w:val="00E65DFF"/>
    <w:rsid w:val="00E72172"/>
    <w:rsid w:val="00E725CC"/>
    <w:rsid w:val="00E75218"/>
    <w:rsid w:val="00E83C6A"/>
    <w:rsid w:val="00E87B43"/>
    <w:rsid w:val="00E93A9B"/>
    <w:rsid w:val="00EA03AE"/>
    <w:rsid w:val="00EA24BF"/>
    <w:rsid w:val="00EA406F"/>
    <w:rsid w:val="00EA58F6"/>
    <w:rsid w:val="00EB1EDD"/>
    <w:rsid w:val="00EB1F8F"/>
    <w:rsid w:val="00EC5553"/>
    <w:rsid w:val="00ED6D58"/>
    <w:rsid w:val="00EF4755"/>
    <w:rsid w:val="00F008DF"/>
    <w:rsid w:val="00F04615"/>
    <w:rsid w:val="00F11AA4"/>
    <w:rsid w:val="00F1486F"/>
    <w:rsid w:val="00F15BB5"/>
    <w:rsid w:val="00F176AD"/>
    <w:rsid w:val="00F275DB"/>
    <w:rsid w:val="00F55188"/>
    <w:rsid w:val="00F64FD6"/>
    <w:rsid w:val="00F6738A"/>
    <w:rsid w:val="00F71852"/>
    <w:rsid w:val="00F75255"/>
    <w:rsid w:val="00F836B4"/>
    <w:rsid w:val="00F926C3"/>
    <w:rsid w:val="00F92716"/>
    <w:rsid w:val="00F950F7"/>
    <w:rsid w:val="00FA4C6D"/>
    <w:rsid w:val="00FB63CB"/>
    <w:rsid w:val="00FC4C12"/>
    <w:rsid w:val="00FC5361"/>
    <w:rsid w:val="00FC70BE"/>
    <w:rsid w:val="00FD32FE"/>
    <w:rsid w:val="00FE7C77"/>
    <w:rsid w:val="00FF3430"/>
    <w:rsid w:val="00FF5188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4C927"/>
  <w15:docId w15:val="{1996C573-A90D-4683-BD9D-AB336B6B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9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716"/>
  </w:style>
  <w:style w:type="paragraph" w:styleId="Sidfot">
    <w:name w:val="footer"/>
    <w:basedOn w:val="Normal"/>
    <w:link w:val="SidfotChar"/>
    <w:uiPriority w:val="99"/>
    <w:unhideWhenUsed/>
    <w:rsid w:val="00F9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716"/>
  </w:style>
  <w:style w:type="character" w:styleId="Hyperlnk">
    <w:name w:val="Hyperlink"/>
    <w:basedOn w:val="Standardstycketeckensnitt"/>
    <w:uiPriority w:val="99"/>
    <w:unhideWhenUsed/>
    <w:rsid w:val="00295B3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62E8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7D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E5B49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35A4C"/>
    <w:rPr>
      <w:color w:val="808080"/>
      <w:shd w:val="clear" w:color="auto" w:fill="E6E6E6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F6738A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E7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A7AB-CB1B-489C-8E30-8CD061CB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590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Holger</dc:creator>
  <cp:lastModifiedBy>mathias@malardalen.nu</cp:lastModifiedBy>
  <cp:revision>27</cp:revision>
  <cp:lastPrinted>2022-09-05T11:44:00Z</cp:lastPrinted>
  <dcterms:created xsi:type="dcterms:W3CDTF">2023-05-05T14:07:00Z</dcterms:created>
  <dcterms:modified xsi:type="dcterms:W3CDTF">2023-06-01T13:21:00Z</dcterms:modified>
</cp:coreProperties>
</file>